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05" w:rsidRDefault="000D6605" w:rsidP="008477AC">
      <w:pPr>
        <w:rPr>
          <w:rFonts w:ascii="仿宋_GB2312" w:eastAsia="仿宋_GB2312" w:hint="eastAsia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0D6605">
        <w:rPr>
          <w:rFonts w:ascii="仿宋_GB2312" w:eastAsia="仿宋_GB2312" w:hint="eastAsia"/>
          <w:sz w:val="28"/>
          <w:szCs w:val="28"/>
        </w:rPr>
        <w:t>1.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shān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),山)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chuān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),川)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yì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),异)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yù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),域)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>、</w:t>
      </w:r>
    </w:p>
    <w:p w:rsidR="008477AC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fēng </w:instrText>
      </w:r>
      <w:r w:rsidRPr="000D6605">
        <w:rPr>
          <w:rFonts w:ascii="仿宋_GB2312" w:eastAsia="仿宋_GB2312" w:hint="eastAsia"/>
          <w:sz w:val="28"/>
          <w:szCs w:val="28"/>
        </w:rPr>
        <w:instrText>),风)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yuè </w:instrText>
      </w:r>
      <w:r w:rsidRPr="000D6605">
        <w:rPr>
          <w:rFonts w:ascii="仿宋_GB2312" w:eastAsia="仿宋_GB2312" w:hint="eastAsia"/>
          <w:sz w:val="28"/>
          <w:szCs w:val="28"/>
        </w:rPr>
        <w:instrText>),月)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tóng </w:instrText>
      </w:r>
      <w:r w:rsidRPr="000D6605">
        <w:rPr>
          <w:rFonts w:ascii="仿宋_GB2312" w:eastAsia="仿宋_GB2312" w:hint="eastAsia"/>
          <w:sz w:val="28"/>
          <w:szCs w:val="28"/>
        </w:rPr>
        <w:instrText>),同)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tiān </w:instrText>
      </w:r>
      <w:r w:rsidRPr="000D6605">
        <w:rPr>
          <w:rFonts w:ascii="仿宋_GB2312" w:eastAsia="仿宋_GB2312" w:hint="eastAsia"/>
          <w:sz w:val="28"/>
          <w:szCs w:val="28"/>
        </w:rPr>
        <w:instrText>),天)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E25421" w:rsidRPr="000D6605" w:rsidRDefault="00660AAC" w:rsidP="000D6605">
      <w:pPr>
        <w:ind w:firstLineChars="1300" w:firstLine="364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</w:t>
      </w:r>
      <w:r w:rsidR="00E25421" w:rsidRPr="000D6605">
        <w:rPr>
          <w:rFonts w:ascii="仿宋_GB2312" w:eastAsia="仿宋_GB2312" w:hint="eastAsia"/>
          <w:sz w:val="28"/>
          <w:szCs w:val="28"/>
        </w:rPr>
        <w:t>出自 唐 长屋</w:t>
      </w:r>
      <w:r w:rsidR="00804A38" w:rsidRPr="000D6605">
        <w:rPr>
          <w:rFonts w:ascii="仿宋_GB2312" w:eastAsia="仿宋_GB2312" w:hint="eastAsia"/>
          <w:sz w:val="28"/>
          <w:szCs w:val="28"/>
        </w:rPr>
        <w:t>王</w:t>
      </w:r>
      <w:r w:rsidR="00E25421" w:rsidRPr="000D6605">
        <w:rPr>
          <w:rFonts w:ascii="仿宋_GB2312" w:eastAsia="仿宋_GB2312" w:hint="eastAsia"/>
          <w:sz w:val="28"/>
          <w:szCs w:val="28"/>
        </w:rPr>
        <w:t xml:space="preserve"> 《绣袈裟衣缘》</w:t>
      </w:r>
    </w:p>
    <w:p w:rsidR="00E25421" w:rsidRPr="000D6605" w:rsidRDefault="00804A38" w:rsidP="003C64D8">
      <w:pPr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</w:t>
      </w:r>
      <w:r w:rsidR="00E25421" w:rsidRPr="000D6605">
        <w:rPr>
          <w:rFonts w:ascii="仿宋_GB2312" w:eastAsia="仿宋_GB2312" w:hint="eastAsia"/>
          <w:sz w:val="28"/>
          <w:szCs w:val="28"/>
        </w:rPr>
        <w:t>日本赠予中国的防疫物资上</w:t>
      </w:r>
    </w:p>
    <w:p w:rsidR="003C64D8" w:rsidRPr="000D6605" w:rsidRDefault="003C64D8" w:rsidP="003C64D8">
      <w:pPr>
        <w:jc w:val="right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2.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qǐ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),岂)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yuē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),曰)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wú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),无)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yī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),衣)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、</w:t>
      </w:r>
    </w:p>
    <w:p w:rsidR="008477AC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yǔ </w:instrText>
      </w:r>
      <w:r w:rsidRPr="000D6605">
        <w:rPr>
          <w:rFonts w:ascii="仿宋_GB2312" w:eastAsia="仿宋_GB2312" w:hint="eastAsia"/>
          <w:sz w:val="28"/>
          <w:szCs w:val="28"/>
        </w:rPr>
        <w:instrText>),与)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zǐ </w:instrText>
      </w:r>
      <w:r w:rsidRPr="000D6605">
        <w:rPr>
          <w:rFonts w:ascii="仿宋_GB2312" w:eastAsia="仿宋_GB2312" w:hint="eastAsia"/>
          <w:sz w:val="28"/>
          <w:szCs w:val="28"/>
        </w:rPr>
        <w:instrText>),子)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tóng </w:instrText>
      </w:r>
      <w:r w:rsidRPr="000D6605">
        <w:rPr>
          <w:rFonts w:ascii="仿宋_GB2312" w:eastAsia="仿宋_GB2312" w:hint="eastAsia"/>
          <w:sz w:val="28"/>
          <w:szCs w:val="28"/>
        </w:rPr>
        <w:instrText>),同)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páo </w:instrText>
      </w:r>
      <w:r w:rsidRPr="000D6605">
        <w:rPr>
          <w:rFonts w:ascii="仿宋_GB2312" w:eastAsia="仿宋_GB2312" w:hint="eastAsia"/>
          <w:sz w:val="28"/>
          <w:szCs w:val="28"/>
        </w:rPr>
        <w:instrText>),袍)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0D6605">
      <w:pPr>
        <w:ind w:firstLineChars="1450" w:firstLine="406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——出自《诗经·秦风·无衣》</w:t>
      </w:r>
    </w:p>
    <w:p w:rsidR="006F3552" w:rsidRPr="000D6605" w:rsidRDefault="00804A38" w:rsidP="003C64D8">
      <w:pPr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曾出现在日本赠予中国的防疫物资上</w:t>
      </w:r>
    </w:p>
    <w:p w:rsidR="003C64D8" w:rsidRPr="000D6605" w:rsidRDefault="003C64D8" w:rsidP="003C64D8">
      <w:pPr>
        <w:jc w:val="right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3.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qīng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),青)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shān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),山)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yí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),一)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dào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),道)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tóng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),同)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yún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),云)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yǔ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),雨)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，</w:t>
      </w:r>
    </w:p>
    <w:p w:rsidR="008477AC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míng </w:instrText>
      </w:r>
      <w:r w:rsidRPr="000D6605">
        <w:rPr>
          <w:rFonts w:ascii="仿宋_GB2312" w:eastAsia="仿宋_GB2312" w:hint="eastAsia"/>
          <w:sz w:val="28"/>
          <w:szCs w:val="28"/>
        </w:rPr>
        <w:instrText>),明)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yuè </w:instrText>
      </w:r>
      <w:r w:rsidRPr="000D6605">
        <w:rPr>
          <w:rFonts w:ascii="仿宋_GB2312" w:eastAsia="仿宋_GB2312" w:hint="eastAsia"/>
          <w:sz w:val="28"/>
          <w:szCs w:val="28"/>
        </w:rPr>
        <w:instrText>),月)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hé </w:instrText>
      </w:r>
      <w:r w:rsidRPr="000D6605">
        <w:rPr>
          <w:rFonts w:ascii="仿宋_GB2312" w:eastAsia="仿宋_GB2312" w:hint="eastAsia"/>
          <w:sz w:val="28"/>
          <w:szCs w:val="28"/>
        </w:rPr>
        <w:instrText>),何)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céng </w:instrText>
      </w:r>
      <w:r w:rsidRPr="000D6605">
        <w:rPr>
          <w:rFonts w:ascii="仿宋_GB2312" w:eastAsia="仿宋_GB2312" w:hint="eastAsia"/>
          <w:sz w:val="28"/>
          <w:szCs w:val="28"/>
        </w:rPr>
        <w:instrText>),曾)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shì </w:instrText>
      </w:r>
      <w:r w:rsidRPr="000D6605">
        <w:rPr>
          <w:rFonts w:ascii="仿宋_GB2312" w:eastAsia="仿宋_GB2312" w:hint="eastAsia"/>
          <w:sz w:val="28"/>
          <w:szCs w:val="28"/>
        </w:rPr>
        <w:instrText>),是)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liǎng </w:instrText>
      </w:r>
      <w:r w:rsidRPr="000D6605">
        <w:rPr>
          <w:rFonts w:ascii="仿宋_GB2312" w:eastAsia="仿宋_GB2312" w:hint="eastAsia"/>
          <w:sz w:val="28"/>
          <w:szCs w:val="28"/>
        </w:rPr>
        <w:instrText>),两)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xiāng </w:instrText>
      </w:r>
      <w:r w:rsidRPr="000D6605">
        <w:rPr>
          <w:rFonts w:ascii="仿宋_GB2312" w:eastAsia="仿宋_GB2312" w:hint="eastAsia"/>
          <w:sz w:val="28"/>
          <w:szCs w:val="28"/>
        </w:rPr>
        <w:instrText>),乡)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0D6605">
      <w:pPr>
        <w:ind w:firstLineChars="1350" w:firstLine="37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唐 王昌龄 《送柴侍御》</w:t>
      </w:r>
    </w:p>
    <w:p w:rsidR="006F3552" w:rsidRPr="000D6605" w:rsidRDefault="00804A38" w:rsidP="000D6605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曾出现在日本赠予中国的防疫物资上</w:t>
      </w:r>
    </w:p>
    <w:p w:rsidR="000D6605" w:rsidRDefault="000D660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3C64D8" w:rsidRPr="000D6605" w:rsidRDefault="003C64D8" w:rsidP="003C64D8">
      <w:pPr>
        <w:jc w:val="right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4.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mǎn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),满)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>à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i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),载)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>ì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),一)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chuán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),船)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míng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),明)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yuè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),月)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>，</w:t>
      </w:r>
    </w:p>
    <w:p w:rsidR="008477AC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píng </w:instrText>
      </w:r>
      <w:r w:rsidRPr="000D6605">
        <w:rPr>
          <w:rFonts w:ascii="仿宋_GB2312" w:eastAsia="仿宋_GB2312" w:hint="eastAsia"/>
          <w:sz w:val="28"/>
          <w:szCs w:val="28"/>
        </w:rPr>
        <w:instrText>),平)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pū </w:instrText>
      </w:r>
      <w:r w:rsidRPr="000D6605">
        <w:rPr>
          <w:rFonts w:ascii="仿宋_GB2312" w:eastAsia="仿宋_GB2312" w:hint="eastAsia"/>
          <w:sz w:val="28"/>
          <w:szCs w:val="28"/>
        </w:rPr>
        <w:instrText>),铺)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qiān </w:instrText>
      </w:r>
      <w:r w:rsidRPr="000D6605">
        <w:rPr>
          <w:rFonts w:ascii="仿宋_GB2312" w:eastAsia="仿宋_GB2312" w:hint="eastAsia"/>
          <w:sz w:val="28"/>
          <w:szCs w:val="28"/>
        </w:rPr>
        <w:instrText>),千)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lǐ </w:instrText>
      </w:r>
      <w:r w:rsidRPr="000D6605">
        <w:rPr>
          <w:rFonts w:ascii="仿宋_GB2312" w:eastAsia="仿宋_GB2312" w:hint="eastAsia"/>
          <w:sz w:val="28"/>
          <w:szCs w:val="28"/>
        </w:rPr>
        <w:instrText>),里)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qiū </w:instrText>
      </w:r>
      <w:r w:rsidRPr="000D6605">
        <w:rPr>
          <w:rFonts w:ascii="仿宋_GB2312" w:eastAsia="仿宋_GB2312" w:hint="eastAsia"/>
          <w:sz w:val="28"/>
          <w:szCs w:val="28"/>
        </w:rPr>
        <w:instrText>),秋)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jiāng </w:instrText>
      </w:r>
      <w:r w:rsidRPr="000D6605">
        <w:rPr>
          <w:rFonts w:ascii="仿宋_GB2312" w:eastAsia="仿宋_GB2312" w:hint="eastAsia"/>
          <w:sz w:val="28"/>
          <w:szCs w:val="28"/>
        </w:rPr>
        <w:instrText>),江)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E12D63">
      <w:pPr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宋 张孝祥 《西江月黄陵庙》</w:t>
      </w:r>
    </w:p>
    <w:p w:rsidR="00804A38" w:rsidRPr="000D6605" w:rsidRDefault="00804A38" w:rsidP="00804A38">
      <w:pPr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曾出现在中国赠予日本的防疫物资上</w:t>
      </w:r>
    </w:p>
    <w:p w:rsidR="003C64D8" w:rsidRPr="000D6605" w:rsidRDefault="003C64D8" w:rsidP="000D6605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5.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xiāng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),相)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zhī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),知)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wú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),无)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yuǎn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),远)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6F3552" w:rsidRPr="000D6605">
        <w:rPr>
          <w:rFonts w:ascii="仿宋_GB2312" w:eastAsia="仿宋_GB2312"/>
          <w:sz w:val="28"/>
          <w:szCs w:val="28"/>
        </w:rPr>
        <w:fldChar w:fldCharType="begin"/>
      </w:r>
      <w:r w:rsidR="006F3552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6F3552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jìn </w:instrText>
      </w:r>
      <w:r w:rsidR="006F3552" w:rsidRPr="000D6605">
        <w:rPr>
          <w:rFonts w:ascii="仿宋_GB2312" w:eastAsia="仿宋_GB2312" w:hint="eastAsia"/>
          <w:sz w:val="28"/>
          <w:szCs w:val="28"/>
        </w:rPr>
        <w:instrText>),近)</w:instrText>
      </w:r>
      <w:r w:rsidR="006F3552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，</w:t>
      </w:r>
    </w:p>
    <w:p w:rsidR="008477AC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wàn </w:instrText>
      </w:r>
      <w:r w:rsidRPr="000D6605">
        <w:rPr>
          <w:rFonts w:ascii="仿宋_GB2312" w:eastAsia="仿宋_GB2312" w:hint="eastAsia"/>
          <w:sz w:val="28"/>
          <w:szCs w:val="28"/>
        </w:rPr>
        <w:instrText>),万)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lǐ </w:instrText>
      </w:r>
      <w:r w:rsidRPr="000D6605">
        <w:rPr>
          <w:rFonts w:ascii="仿宋_GB2312" w:eastAsia="仿宋_GB2312" w:hint="eastAsia"/>
          <w:sz w:val="28"/>
          <w:szCs w:val="28"/>
        </w:rPr>
        <w:instrText>),里)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shàng </w:instrText>
      </w:r>
      <w:r w:rsidRPr="000D6605">
        <w:rPr>
          <w:rFonts w:ascii="仿宋_GB2312" w:eastAsia="仿宋_GB2312" w:hint="eastAsia"/>
          <w:sz w:val="28"/>
          <w:szCs w:val="28"/>
        </w:rPr>
        <w:instrText>),尚)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wéi </w:instrText>
      </w:r>
      <w:r w:rsidRPr="000D6605">
        <w:rPr>
          <w:rFonts w:ascii="仿宋_GB2312" w:eastAsia="仿宋_GB2312" w:hint="eastAsia"/>
          <w:sz w:val="28"/>
          <w:szCs w:val="28"/>
        </w:rPr>
        <w:instrText>),为)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lín </w:instrText>
      </w:r>
      <w:r w:rsidRPr="000D6605">
        <w:rPr>
          <w:rFonts w:ascii="仿宋_GB2312" w:eastAsia="仿宋_GB2312" w:hint="eastAsia"/>
          <w:sz w:val="28"/>
          <w:szCs w:val="28"/>
        </w:rPr>
        <w:instrText>),邻)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0D6605" w:rsidRDefault="00804A38" w:rsidP="000D6605">
      <w:pPr>
        <w:ind w:firstLineChars="1000" w:firstLine="2800"/>
        <w:jc w:val="right"/>
        <w:rPr>
          <w:rFonts w:ascii="仿宋_GB2312" w:eastAsia="仿宋_GB2312" w:hint="eastAsia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唐 张九龄《送韦城李少府》</w:t>
      </w:r>
    </w:p>
    <w:p w:rsidR="006F3552" w:rsidRPr="000D6605" w:rsidRDefault="00804A38" w:rsidP="000D6605">
      <w:pPr>
        <w:ind w:firstLineChars="1000" w:firstLine="2800"/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曾出现在中国赠予韩国的防疫物资上</w:t>
      </w:r>
    </w:p>
    <w:p w:rsidR="003C64D8" w:rsidRPr="000D6605" w:rsidRDefault="003C64D8" w:rsidP="000D6605">
      <w:pPr>
        <w:ind w:firstLineChars="1000" w:firstLine="2800"/>
        <w:jc w:val="right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6.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chū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),出)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rù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),入)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xiāng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),相)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yǒu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),友)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，</w:t>
      </w:r>
    </w:p>
    <w:p w:rsidR="008477AC" w:rsidRPr="000D6605" w:rsidRDefault="009D1AB1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shǒu </w:instrText>
      </w:r>
      <w:r w:rsidRPr="000D6605">
        <w:rPr>
          <w:rFonts w:ascii="仿宋_GB2312" w:eastAsia="仿宋_GB2312" w:hint="eastAsia"/>
          <w:sz w:val="28"/>
          <w:szCs w:val="28"/>
        </w:rPr>
        <w:instrText>),守)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wàng </w:instrText>
      </w:r>
      <w:r w:rsidRPr="000D6605">
        <w:rPr>
          <w:rFonts w:ascii="仿宋_GB2312" w:eastAsia="仿宋_GB2312" w:hint="eastAsia"/>
          <w:sz w:val="28"/>
          <w:szCs w:val="28"/>
        </w:rPr>
        <w:instrText>),望)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xiāng </w:instrText>
      </w:r>
      <w:r w:rsidRPr="000D6605">
        <w:rPr>
          <w:rFonts w:ascii="仿宋_GB2312" w:eastAsia="仿宋_GB2312" w:hint="eastAsia"/>
          <w:sz w:val="28"/>
          <w:szCs w:val="28"/>
        </w:rPr>
        <w:instrText>),相)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zhù </w:instrText>
      </w:r>
      <w:r w:rsidRPr="000D6605">
        <w:rPr>
          <w:rFonts w:ascii="仿宋_GB2312" w:eastAsia="仿宋_GB2312" w:hint="eastAsia"/>
          <w:sz w:val="28"/>
          <w:szCs w:val="28"/>
        </w:rPr>
        <w:instrText>),助)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。</w:t>
      </w:r>
    </w:p>
    <w:p w:rsidR="000D6605" w:rsidRDefault="00804A38" w:rsidP="000D6605">
      <w:pPr>
        <w:ind w:firstLineChars="1000" w:firstLine="2800"/>
        <w:jc w:val="right"/>
        <w:rPr>
          <w:rFonts w:ascii="仿宋_GB2312" w:eastAsia="仿宋_GB2312" w:hint="eastAsia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战国 《孟子·滕文公上》</w:t>
      </w:r>
    </w:p>
    <w:p w:rsidR="00804A38" w:rsidRPr="000D6605" w:rsidRDefault="00804A38" w:rsidP="000D6605">
      <w:pPr>
        <w:ind w:firstLineChars="1000" w:firstLine="2800"/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曾出现在中国赠予日本的防疫物资上</w:t>
      </w:r>
    </w:p>
    <w:p w:rsidR="000D6605" w:rsidRDefault="000D660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6F3552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804A38" w:rsidRPr="000D6605" w:rsidRDefault="008477AC" w:rsidP="00804A38">
      <w:pPr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7.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piān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),扁)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zhōu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),舟)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gòng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),共)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jì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),济)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yǔ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),与)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jūn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),君)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tóng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),同)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9D1AB1"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0D6605">
      <w:pPr>
        <w:ind w:firstLineChars="914" w:firstLine="2559"/>
        <w:jc w:val="right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唐 孟浩然《渡浙江问舟中人》</w:t>
      </w:r>
    </w:p>
    <w:p w:rsidR="00804A38" w:rsidRPr="000D6605" w:rsidRDefault="00804A38" w:rsidP="000D6605">
      <w:pPr>
        <w:ind w:firstLineChars="265" w:firstLine="742"/>
        <w:jc w:val="right"/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曾出现在中国赠予韩国的防疫物资上</w:t>
      </w:r>
    </w:p>
    <w:p w:rsidR="006F3552" w:rsidRPr="000D6605" w:rsidRDefault="006F3552" w:rsidP="006F3552">
      <w:pPr>
        <w:outlineLvl w:val="0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8.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fú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),浮)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yún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),云)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yóu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),游)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zǐ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),子)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yì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),意)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，</w:t>
      </w:r>
    </w:p>
    <w:p w:rsidR="008477AC" w:rsidRPr="000D6605" w:rsidRDefault="009D1AB1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míng </w:instrText>
      </w:r>
      <w:r w:rsidRPr="000D6605">
        <w:rPr>
          <w:rFonts w:ascii="仿宋_GB2312" w:eastAsia="仿宋_GB2312" w:hint="eastAsia"/>
          <w:sz w:val="28"/>
          <w:szCs w:val="28"/>
        </w:rPr>
        <w:instrText>),明)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yuè </w:instrText>
      </w:r>
      <w:r w:rsidRPr="000D6605">
        <w:rPr>
          <w:rFonts w:ascii="仿宋_GB2312" w:eastAsia="仿宋_GB2312" w:hint="eastAsia"/>
          <w:sz w:val="28"/>
          <w:szCs w:val="28"/>
        </w:rPr>
        <w:instrText>),月)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gù </w:instrText>
      </w:r>
      <w:r w:rsidRPr="000D6605">
        <w:rPr>
          <w:rFonts w:ascii="仿宋_GB2312" w:eastAsia="仿宋_GB2312" w:hint="eastAsia"/>
          <w:sz w:val="28"/>
          <w:szCs w:val="28"/>
        </w:rPr>
        <w:instrText>),故)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xiāng </w:instrText>
      </w:r>
      <w:r w:rsidRPr="000D6605">
        <w:rPr>
          <w:rFonts w:ascii="仿宋_GB2312" w:eastAsia="仿宋_GB2312" w:hint="eastAsia"/>
          <w:sz w:val="28"/>
          <w:szCs w:val="28"/>
        </w:rPr>
        <w:instrText>),乡)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qíng </w:instrText>
      </w:r>
      <w:r w:rsidRPr="000D6605">
        <w:rPr>
          <w:rFonts w:ascii="仿宋_GB2312" w:eastAsia="仿宋_GB2312" w:hint="eastAsia"/>
          <w:sz w:val="28"/>
          <w:szCs w:val="28"/>
        </w:rPr>
        <w:instrText>),情)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804A38">
      <w:pPr>
        <w:jc w:val="right"/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唐 李白《送友人》</w:t>
      </w:r>
    </w:p>
    <w:p w:rsidR="00804A38" w:rsidRPr="000D6605" w:rsidRDefault="00804A38" w:rsidP="00804A38">
      <w:pPr>
        <w:jc w:val="right"/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曾出现在中国赠予意大利的防疫物资上</w:t>
      </w:r>
    </w:p>
    <w:p w:rsidR="006F3552" w:rsidRPr="000D6605" w:rsidRDefault="006F3552" w:rsidP="000D6605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6F3552" w:rsidRPr="000D6605" w:rsidRDefault="008477AC" w:rsidP="008477AC">
      <w:pPr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9.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qiān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),千)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lǐ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),里)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tóng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),同)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="009D1AB1" w:rsidRPr="000D6605">
        <w:rPr>
          <w:rFonts w:ascii="仿宋_GB2312" w:eastAsia="仿宋_GB2312"/>
          <w:sz w:val="28"/>
          <w:szCs w:val="28"/>
        </w:rPr>
        <w:fldChar w:fldCharType="begin"/>
      </w:r>
      <w:r w:rsidR="009D1AB1"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="009D1AB1"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hǎo </w:instrText>
      </w:r>
      <w:r w:rsidR="009D1AB1" w:rsidRPr="000D6605">
        <w:rPr>
          <w:rFonts w:ascii="仿宋_GB2312" w:eastAsia="仿宋_GB2312" w:hint="eastAsia"/>
          <w:sz w:val="28"/>
          <w:szCs w:val="28"/>
        </w:rPr>
        <w:instrText>),好)</w:instrText>
      </w:r>
      <w:r w:rsidR="009D1AB1"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，</w:t>
      </w:r>
    </w:p>
    <w:p w:rsidR="00E82371" w:rsidRPr="000D6605" w:rsidRDefault="009D1AB1" w:rsidP="000D660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jiān </w:instrText>
      </w:r>
      <w:r w:rsidRPr="000D6605">
        <w:rPr>
          <w:rFonts w:ascii="仿宋_GB2312" w:eastAsia="仿宋_GB2312" w:hint="eastAsia"/>
          <w:sz w:val="28"/>
          <w:szCs w:val="28"/>
        </w:rPr>
        <w:instrText>),坚)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yú </w:instrText>
      </w:r>
      <w:r w:rsidRPr="000D6605">
        <w:rPr>
          <w:rFonts w:ascii="仿宋_GB2312" w:eastAsia="仿宋_GB2312" w:hint="eastAsia"/>
          <w:sz w:val="28"/>
          <w:szCs w:val="28"/>
        </w:rPr>
        <w:instrText>),于)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jīn </w:instrText>
      </w:r>
      <w:r w:rsidRPr="000D6605">
        <w:rPr>
          <w:rFonts w:ascii="仿宋_GB2312" w:eastAsia="仿宋_GB2312" w:hint="eastAsia"/>
          <w:sz w:val="28"/>
          <w:szCs w:val="28"/>
        </w:rPr>
        <w:instrText>),金)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="006F3552" w:rsidRPr="000D6605">
        <w:rPr>
          <w:rFonts w:ascii="仿宋_GB2312" w:eastAsia="仿宋_GB2312" w:hint="eastAsia"/>
          <w:sz w:val="28"/>
          <w:szCs w:val="28"/>
        </w:rPr>
        <w:t xml:space="preserve"> </w:t>
      </w:r>
      <w:r w:rsidRPr="000D6605">
        <w:rPr>
          <w:rFonts w:ascii="仿宋_GB2312" w:eastAsia="仿宋_GB2312"/>
          <w:sz w:val="28"/>
          <w:szCs w:val="28"/>
        </w:rPr>
        <w:fldChar w:fldCharType="begin"/>
      </w:r>
      <w:r w:rsidRPr="000D6605">
        <w:rPr>
          <w:rFonts w:ascii="仿宋_GB2312" w:eastAsia="仿宋_GB2312" w:hint="eastAsia"/>
          <w:sz w:val="28"/>
          <w:szCs w:val="28"/>
        </w:rPr>
        <w:instrText>EQ \o(\s\up 18(</w:instrText>
      </w:r>
      <w:r w:rsidRPr="000D6605">
        <w:rPr>
          <w:rFonts w:ascii="Bider HanYuPinYin1" w:eastAsia="Bider HanYuPinYin1" w:hAnsi="Bider HanYuPinYin1" w:cs="Bider HanYuPinYin1" w:hint="eastAsia"/>
          <w:sz w:val="28"/>
          <w:szCs w:val="28"/>
        </w:rPr>
        <w:instrText xml:space="preserve"> shí </w:instrText>
      </w:r>
      <w:r w:rsidRPr="000D6605">
        <w:rPr>
          <w:rFonts w:ascii="仿宋_GB2312" w:eastAsia="仿宋_GB2312" w:hint="eastAsia"/>
          <w:sz w:val="28"/>
          <w:szCs w:val="28"/>
        </w:rPr>
        <w:instrText>),石)</w:instrText>
      </w:r>
      <w:r w:rsidRPr="000D6605">
        <w:rPr>
          <w:rFonts w:ascii="仿宋_GB2312" w:eastAsia="仿宋_GB2312"/>
          <w:sz w:val="28"/>
          <w:szCs w:val="28"/>
        </w:rPr>
        <w:fldChar w:fldCharType="end"/>
      </w:r>
      <w:r w:rsidRPr="000D6605">
        <w:rPr>
          <w:rFonts w:ascii="仿宋_GB2312" w:eastAsia="仿宋_GB2312" w:hint="eastAsia"/>
          <w:sz w:val="28"/>
          <w:szCs w:val="28"/>
        </w:rPr>
        <w:t>。</w:t>
      </w:r>
    </w:p>
    <w:p w:rsidR="00804A38" w:rsidRPr="000D6605" w:rsidRDefault="00804A38" w:rsidP="00804A38">
      <w:pPr>
        <w:jc w:val="right"/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——出自 三国 谯周 《谯子·齐交》</w:t>
      </w:r>
    </w:p>
    <w:p w:rsidR="00804A38" w:rsidRPr="000D6605" w:rsidRDefault="00804A38" w:rsidP="00804A38">
      <w:pPr>
        <w:jc w:val="right"/>
        <w:outlineLvl w:val="0"/>
        <w:rPr>
          <w:rFonts w:ascii="仿宋_GB2312" w:eastAsia="仿宋_GB2312"/>
          <w:sz w:val="28"/>
          <w:szCs w:val="28"/>
        </w:rPr>
      </w:pPr>
      <w:r w:rsidRPr="000D6605">
        <w:rPr>
          <w:rFonts w:ascii="仿宋_GB2312" w:eastAsia="仿宋_GB2312" w:hint="eastAsia"/>
          <w:sz w:val="28"/>
          <w:szCs w:val="28"/>
        </w:rPr>
        <w:t>曾出现在中国赠予法国的防疫物资上</w:t>
      </w:r>
    </w:p>
    <w:p w:rsidR="00804A38" w:rsidRPr="000D6605" w:rsidRDefault="00804A38" w:rsidP="000D6605">
      <w:pPr>
        <w:ind w:firstLineChars="100" w:firstLine="280"/>
        <w:rPr>
          <w:sz w:val="28"/>
          <w:szCs w:val="28"/>
        </w:rPr>
      </w:pPr>
    </w:p>
    <w:sectPr w:rsidR="00804A38" w:rsidRPr="000D6605" w:rsidSect="00F6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E2" w:rsidRDefault="00017DE2" w:rsidP="008477AC">
      <w:r>
        <w:separator/>
      </w:r>
    </w:p>
  </w:endnote>
  <w:endnote w:type="continuationSeparator" w:id="0">
    <w:p w:rsidR="00017DE2" w:rsidRDefault="00017DE2" w:rsidP="0084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ider HanYuPinYin1">
    <w:panose1 w:val="020B0604020202020204"/>
    <w:charset w:val="86"/>
    <w:family w:val="swiss"/>
    <w:pitch w:val="variable"/>
    <w:sig w:usb0="F7FFAFFF" w:usb1="FBDFFFFF" w:usb2="0000003F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E2" w:rsidRDefault="00017DE2" w:rsidP="008477AC">
      <w:r>
        <w:separator/>
      </w:r>
    </w:p>
  </w:footnote>
  <w:footnote w:type="continuationSeparator" w:id="0">
    <w:p w:rsidR="00017DE2" w:rsidRDefault="00017DE2" w:rsidP="0084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EF5"/>
    <w:rsid w:val="00017DE2"/>
    <w:rsid w:val="000D6605"/>
    <w:rsid w:val="00223E12"/>
    <w:rsid w:val="002838FD"/>
    <w:rsid w:val="002A31D5"/>
    <w:rsid w:val="003C64D8"/>
    <w:rsid w:val="00635662"/>
    <w:rsid w:val="00660AAC"/>
    <w:rsid w:val="00682A3E"/>
    <w:rsid w:val="006F3552"/>
    <w:rsid w:val="00744D7F"/>
    <w:rsid w:val="00804A38"/>
    <w:rsid w:val="008477AC"/>
    <w:rsid w:val="00964802"/>
    <w:rsid w:val="009D1AB1"/>
    <w:rsid w:val="00BC5EF5"/>
    <w:rsid w:val="00CB61FB"/>
    <w:rsid w:val="00E12D63"/>
    <w:rsid w:val="00E25421"/>
    <w:rsid w:val="00E82371"/>
    <w:rsid w:val="00F60DF6"/>
    <w:rsid w:val="00F7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7A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6F35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F3552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2020-04-10T10:25:00Z</cp:lastPrinted>
  <dcterms:created xsi:type="dcterms:W3CDTF">2020-04-10T08:56:00Z</dcterms:created>
  <dcterms:modified xsi:type="dcterms:W3CDTF">2020-04-10T10:25:00Z</dcterms:modified>
</cp:coreProperties>
</file>